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F44" w:rsidRPr="00CE5F44" w:rsidRDefault="00CE5F44" w:rsidP="00CE5F44">
      <w:pPr>
        <w:jc w:val="center"/>
        <w:rPr>
          <w:rFonts w:ascii="Times New Roman" w:hAnsi="Times New Roman" w:cs="Times New Roman"/>
          <w:b/>
          <w:color w:val="00B050"/>
          <w:sz w:val="28"/>
          <w:szCs w:val="28"/>
        </w:rPr>
      </w:pPr>
      <w:r w:rsidRPr="00E81B04">
        <w:rPr>
          <w:rFonts w:ascii="Times New Roman" w:hAnsi="Times New Roman" w:cs="Times New Roman"/>
          <w:b/>
          <w:sz w:val="24"/>
          <w:szCs w:val="24"/>
        </w:rPr>
        <w:t>«Сестрицы-синиц</w:t>
      </w:r>
      <w:r>
        <w:rPr>
          <w:rFonts w:ascii="Times New Roman" w:hAnsi="Times New Roman" w:cs="Times New Roman"/>
          <w:b/>
          <w:sz w:val="24"/>
          <w:szCs w:val="24"/>
        </w:rPr>
        <w:t>ы» - самые полезные птички Рос</w:t>
      </w:r>
      <w:r w:rsidRPr="00E81B04">
        <w:rPr>
          <w:rFonts w:ascii="Times New Roman" w:hAnsi="Times New Roman" w:cs="Times New Roman"/>
          <w:b/>
          <w:sz w:val="24"/>
          <w:szCs w:val="24"/>
        </w:rPr>
        <w:t>сии.</w:t>
      </w:r>
    </w:p>
    <w:p w:rsidR="00CE5F44" w:rsidRPr="00CE5F44" w:rsidRDefault="00CE5F44" w:rsidP="00CE5F44">
      <w:pPr>
        <w:pStyle w:val="a3"/>
        <w:shd w:val="clear" w:color="auto" w:fill="FFFFFF"/>
        <w:spacing w:after="0"/>
        <w:jc w:val="both"/>
        <w:textAlignment w:val="baseline"/>
        <w:rPr>
          <w:rFonts w:ascii="Georgia" w:eastAsia="Times New Roman" w:hAnsi="Georgia"/>
          <w:color w:val="444444"/>
          <w:lang w:eastAsia="ru-RU"/>
        </w:rPr>
      </w:pPr>
      <w:r w:rsidRPr="00CE5F44">
        <w:rPr>
          <w:rFonts w:ascii="Georgia" w:eastAsia="Times New Roman" w:hAnsi="Georgia"/>
          <w:color w:val="444444"/>
          <w:lang w:eastAsia="ru-RU"/>
        </w:rPr>
        <w:t xml:space="preserve"> Синица – ближайший родственник всем нам известного воробья, очень похожа на него внешне и повадками, издали их даже можно спутать, но только издали, посмотрите на фото, правда, дети синица очень красивая птица. Ярко желтое брюшко с черным «галстуком», на голове шапочка черного с синевой цвета, на горлышке тоже черный шарфик, щечки белые, спинка желто-зеленая, крылья и </w:t>
      </w:r>
      <w:proofErr w:type="gramStart"/>
      <w:r w:rsidRPr="00CE5F44">
        <w:rPr>
          <w:rFonts w:ascii="Georgia" w:eastAsia="Times New Roman" w:hAnsi="Georgia"/>
          <w:color w:val="444444"/>
          <w:lang w:eastAsia="ru-RU"/>
        </w:rPr>
        <w:t>хвост</w:t>
      </w:r>
      <w:proofErr w:type="gramEnd"/>
      <w:r w:rsidRPr="00CE5F44">
        <w:rPr>
          <w:rFonts w:ascii="Georgia" w:eastAsia="Times New Roman" w:hAnsi="Georgia"/>
          <w:color w:val="444444"/>
          <w:lang w:eastAsia="ru-RU"/>
        </w:rPr>
        <w:t xml:space="preserve"> серенькие с синевой. Вы спрашиваете, </w:t>
      </w:r>
      <w:r w:rsidRPr="00CE5F44">
        <w:rPr>
          <w:rFonts w:ascii="Georgia" w:eastAsia="Times New Roman" w:hAnsi="Georgia"/>
          <w:i/>
          <w:iCs/>
          <w:color w:val="444444"/>
          <w:bdr w:val="none" w:sz="0" w:space="0" w:color="auto" w:frame="1"/>
          <w:lang w:eastAsia="ru-RU"/>
        </w:rPr>
        <w:t>где же в этом описании птицы синяя окраска</w:t>
      </w:r>
      <w:r w:rsidRPr="00CE5F44">
        <w:rPr>
          <w:rFonts w:ascii="Georgia" w:eastAsia="Times New Roman" w:hAnsi="Georgia"/>
          <w:color w:val="444444"/>
          <w:lang w:eastAsia="ru-RU"/>
        </w:rPr>
        <w:t>, </w:t>
      </w:r>
      <w:r w:rsidRPr="00CE5F44">
        <w:rPr>
          <w:rFonts w:ascii="Georgia" w:eastAsia="Times New Roman" w:hAnsi="Georgia"/>
          <w:b/>
          <w:bCs/>
          <w:color w:val="444444"/>
          <w:bdr w:val="none" w:sz="0" w:space="0" w:color="auto" w:frame="1"/>
          <w:lang w:eastAsia="ru-RU"/>
        </w:rPr>
        <w:t>за что птичку прозвали синичкой</w:t>
      </w:r>
      <w:r w:rsidRPr="00CE5F44">
        <w:rPr>
          <w:rFonts w:ascii="Georgia" w:eastAsia="Times New Roman" w:hAnsi="Georgia"/>
          <w:color w:val="444444"/>
          <w:lang w:eastAsia="ru-RU"/>
        </w:rPr>
        <w:t>.</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drawing>
          <wp:inline distT="0" distB="0" distL="0" distR="0" wp14:anchorId="743FF702" wp14:editId="54F407DA">
            <wp:extent cx="6092825" cy="3806825"/>
            <wp:effectExtent l="0" t="0" r="3175" b="3175"/>
            <wp:docPr id="1" name="Рисунок 1" descr="Синица фото">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иница фото">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2825" cy="380682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 xml:space="preserve">Название этой птицы — синица произошло не от оперения, а от звонкого пения, оно у синички как звон колокольчика, </w:t>
      </w:r>
      <w:proofErr w:type="spellStart"/>
      <w:r w:rsidRPr="00CE5F44">
        <w:rPr>
          <w:rFonts w:ascii="Georgia" w:eastAsia="Times New Roman" w:hAnsi="Georgia" w:cs="Times New Roman"/>
          <w:color w:val="444444"/>
          <w:sz w:val="24"/>
          <w:szCs w:val="24"/>
          <w:lang w:eastAsia="ru-RU"/>
        </w:rPr>
        <w:t>зинь</w:t>
      </w:r>
      <w:proofErr w:type="spellEnd"/>
      <w:r w:rsidRPr="00CE5F44">
        <w:rPr>
          <w:rFonts w:ascii="Georgia" w:eastAsia="Times New Roman" w:hAnsi="Georgia" w:cs="Times New Roman"/>
          <w:color w:val="444444"/>
          <w:sz w:val="24"/>
          <w:szCs w:val="24"/>
          <w:lang w:eastAsia="ru-RU"/>
        </w:rPr>
        <w:t>-синь-</w:t>
      </w:r>
      <w:proofErr w:type="spellStart"/>
      <w:r w:rsidRPr="00CE5F44">
        <w:rPr>
          <w:rFonts w:ascii="Georgia" w:eastAsia="Times New Roman" w:hAnsi="Georgia" w:cs="Times New Roman"/>
          <w:color w:val="444444"/>
          <w:sz w:val="24"/>
          <w:szCs w:val="24"/>
          <w:lang w:eastAsia="ru-RU"/>
        </w:rPr>
        <w:t>ци</w:t>
      </w:r>
      <w:proofErr w:type="spellEnd"/>
      <w:r w:rsidRPr="00CE5F44">
        <w:rPr>
          <w:rFonts w:ascii="Georgia" w:eastAsia="Times New Roman" w:hAnsi="Georgia" w:cs="Times New Roman"/>
          <w:color w:val="444444"/>
          <w:sz w:val="24"/>
          <w:szCs w:val="24"/>
          <w:lang w:eastAsia="ru-RU"/>
        </w:rPr>
        <w:t>-</w:t>
      </w:r>
      <w:proofErr w:type="spellStart"/>
      <w:r w:rsidRPr="00CE5F44">
        <w:rPr>
          <w:rFonts w:ascii="Georgia" w:eastAsia="Times New Roman" w:hAnsi="Georgia" w:cs="Times New Roman"/>
          <w:color w:val="444444"/>
          <w:sz w:val="24"/>
          <w:szCs w:val="24"/>
          <w:lang w:eastAsia="ru-RU"/>
        </w:rPr>
        <w:t>ци</w:t>
      </w:r>
      <w:proofErr w:type="spellEnd"/>
      <w:r w:rsidRPr="00CE5F44">
        <w:rPr>
          <w:rFonts w:ascii="Georgia" w:eastAsia="Times New Roman" w:hAnsi="Georgia" w:cs="Times New Roman"/>
          <w:color w:val="444444"/>
          <w:sz w:val="24"/>
          <w:szCs w:val="24"/>
          <w:lang w:eastAsia="ru-RU"/>
        </w:rPr>
        <w:t xml:space="preserve">. </w:t>
      </w:r>
      <w:proofErr w:type="gramStart"/>
      <w:r w:rsidRPr="00CE5F44">
        <w:rPr>
          <w:rFonts w:ascii="Georgia" w:eastAsia="Times New Roman" w:hAnsi="Georgia" w:cs="Times New Roman"/>
          <w:color w:val="444444"/>
          <w:sz w:val="24"/>
          <w:szCs w:val="24"/>
          <w:lang w:eastAsia="ru-RU"/>
        </w:rPr>
        <w:t>И все же среди синиц есть те, кто носит синюю шапочку и желтое с голубым оперение, это синичка лазоревка.</w:t>
      </w:r>
      <w:proofErr w:type="gramEnd"/>
      <w:r w:rsidRPr="00CE5F44">
        <w:rPr>
          <w:rFonts w:ascii="Georgia" w:eastAsia="Times New Roman" w:hAnsi="Georgia" w:cs="Times New Roman"/>
          <w:color w:val="444444"/>
          <w:sz w:val="24"/>
          <w:szCs w:val="24"/>
          <w:lang w:eastAsia="ru-RU"/>
        </w:rPr>
        <w:t xml:space="preserve"> Её фото есть внизу этой страницы. Она немного меньше синицы обыкновенной, зато по красоте оперения не уступает попугайчикам, а почему мы сравниваем синицу с воробьем, дело в том, что они из одного семейства воробьиных, и также скачут по земле при кормежке, как и воробушки. При этом оперение самочки синицы обыкновенной тусклее, чем у самца и издалека их легко спутать.</w:t>
      </w:r>
    </w:p>
    <w:p w:rsidR="00CE5F44" w:rsidRPr="00CE5F44" w:rsidRDefault="00CE5F44" w:rsidP="00CE5F44">
      <w:pPr>
        <w:spacing w:after="0" w:line="240" w:lineRule="auto"/>
        <w:rPr>
          <w:rFonts w:ascii="Times New Roman" w:eastAsia="Times New Roman" w:hAnsi="Times New Roman" w:cs="Times New Roman"/>
          <w:sz w:val="24"/>
          <w:szCs w:val="24"/>
          <w:lang w:eastAsia="ru-RU"/>
        </w:rPr>
      </w:pPr>
      <w:r w:rsidRPr="00CE5F44">
        <w:rPr>
          <w:rFonts w:ascii="Georgia" w:eastAsia="Times New Roman" w:hAnsi="Georgia" w:cs="Times New Roman"/>
          <w:color w:val="444444"/>
          <w:sz w:val="24"/>
          <w:szCs w:val="24"/>
          <w:lang w:eastAsia="ru-RU"/>
        </w:rPr>
        <w:br/>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0F231ACC" wp14:editId="50C7BE41">
            <wp:extent cx="6092825" cy="3429000"/>
            <wp:effectExtent l="0" t="0" r="3175" b="0"/>
            <wp:docPr id="6" name="Рисунок 6" descr="Синица в полете - фото">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Синица в полете - фото">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2825" cy="3429000"/>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Зато летать, как синица стоило бы поучиться всем птицам, она как </w:t>
      </w:r>
      <w:hyperlink r:id="rId10" w:tgtFrame="_blank" w:history="1">
        <w:r w:rsidRPr="00CE5F44">
          <w:rPr>
            <w:rFonts w:ascii="Georgia" w:eastAsia="Times New Roman" w:hAnsi="Georgia" w:cs="Times New Roman"/>
            <w:color w:val="E01222"/>
            <w:sz w:val="24"/>
            <w:szCs w:val="24"/>
            <w:u w:val="single"/>
            <w:lang w:eastAsia="ru-RU"/>
          </w:rPr>
          <w:t>альбатрос</w:t>
        </w:r>
      </w:hyperlink>
      <w:r w:rsidRPr="00CE5F44">
        <w:rPr>
          <w:rFonts w:ascii="Georgia" w:eastAsia="Times New Roman" w:hAnsi="Georgia" w:cs="Times New Roman"/>
          <w:color w:val="444444"/>
          <w:sz w:val="24"/>
          <w:szCs w:val="24"/>
          <w:lang w:eastAsia="ru-RU"/>
        </w:rPr>
        <w:t> при полете редко машет крыльями, экономя силы, чего совсем не может делать воробей. А еще </w:t>
      </w:r>
      <w:r w:rsidRPr="00CE5F44">
        <w:rPr>
          <w:rFonts w:ascii="Georgia" w:eastAsia="Times New Roman" w:hAnsi="Georgia" w:cs="Times New Roman"/>
          <w:b/>
          <w:bCs/>
          <w:color w:val="444444"/>
          <w:sz w:val="24"/>
          <w:szCs w:val="24"/>
          <w:bdr w:val="none" w:sz="0" w:space="0" w:color="auto" w:frame="1"/>
          <w:lang w:eastAsia="ru-RU"/>
        </w:rPr>
        <w:t>синица</w:t>
      </w:r>
      <w:r w:rsidRPr="00CE5F44">
        <w:rPr>
          <w:rFonts w:ascii="Georgia" w:eastAsia="Times New Roman" w:hAnsi="Georgia" w:cs="Times New Roman"/>
          <w:color w:val="444444"/>
          <w:sz w:val="24"/>
          <w:szCs w:val="24"/>
          <w:lang w:eastAsia="ru-RU"/>
        </w:rPr>
        <w:t>, как и воробей, </w:t>
      </w:r>
      <w:r w:rsidRPr="00CE5F44">
        <w:rPr>
          <w:rFonts w:ascii="Georgia" w:eastAsia="Times New Roman" w:hAnsi="Georgia" w:cs="Times New Roman"/>
          <w:b/>
          <w:bCs/>
          <w:color w:val="444444"/>
          <w:sz w:val="24"/>
          <w:szCs w:val="24"/>
          <w:bdr w:val="none" w:sz="0" w:space="0" w:color="auto" w:frame="1"/>
          <w:lang w:eastAsia="ru-RU"/>
        </w:rPr>
        <w:t>поедает мохнатых гусениц</w:t>
      </w:r>
      <w:r w:rsidRPr="00CE5F44">
        <w:rPr>
          <w:rFonts w:ascii="Georgia" w:eastAsia="Times New Roman" w:hAnsi="Georgia" w:cs="Times New Roman"/>
          <w:color w:val="444444"/>
          <w:sz w:val="24"/>
          <w:szCs w:val="24"/>
          <w:lang w:eastAsia="ru-RU"/>
        </w:rPr>
        <w:t>, которых другие птицы не едят. Садоводы считают синиц лучшими защитниками садов.</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drawing>
          <wp:inline distT="0" distB="0" distL="0" distR="0" wp14:anchorId="72923FEA" wp14:editId="6FAAE393">
            <wp:extent cx="6092825" cy="4572000"/>
            <wp:effectExtent l="0" t="0" r="3175" b="0"/>
            <wp:docPr id="7" name="Рисунок 7" descr="синица фото птица">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синица фото птица">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92825" cy="4572000"/>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Одна пара синиц, живущая в саду, может защитить до 40 плодовых деревьев, и никакие вредные химикаты саду не нужны. В сутки </w:t>
      </w:r>
      <w:r w:rsidRPr="00CE5F44">
        <w:rPr>
          <w:rFonts w:ascii="Georgia" w:eastAsia="Times New Roman" w:hAnsi="Georgia" w:cs="Times New Roman"/>
          <w:b/>
          <w:bCs/>
          <w:color w:val="444444"/>
          <w:sz w:val="24"/>
          <w:szCs w:val="24"/>
          <w:bdr w:val="none" w:sz="0" w:space="0" w:color="auto" w:frame="1"/>
          <w:lang w:eastAsia="ru-RU"/>
        </w:rPr>
        <w:t>синица способна очистить сад от 360 гусениц</w:t>
      </w:r>
      <w:r w:rsidRPr="00CE5F44">
        <w:rPr>
          <w:rFonts w:ascii="Georgia" w:eastAsia="Times New Roman" w:hAnsi="Georgia" w:cs="Times New Roman"/>
          <w:color w:val="444444"/>
          <w:sz w:val="24"/>
          <w:szCs w:val="24"/>
          <w:lang w:eastAsia="ru-RU"/>
        </w:rPr>
        <w:t xml:space="preserve">, именно столько раз она возвращается к гнезду с птенцами, </w:t>
      </w:r>
      <w:r w:rsidRPr="00CE5F44">
        <w:rPr>
          <w:rFonts w:ascii="Georgia" w:eastAsia="Times New Roman" w:hAnsi="Georgia" w:cs="Times New Roman"/>
          <w:color w:val="444444"/>
          <w:sz w:val="24"/>
          <w:szCs w:val="24"/>
          <w:lang w:eastAsia="ru-RU"/>
        </w:rPr>
        <w:lastRenderedPageBreak/>
        <w:t>поедает синица с удовольствием слизней и различных жучков, а также их личинок.</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drawing>
          <wp:inline distT="0" distB="0" distL="0" distR="0" wp14:anchorId="5A97357D" wp14:editId="75EBED66">
            <wp:extent cx="4519295" cy="4949825"/>
            <wp:effectExtent l="0" t="0" r="0" b="3175"/>
            <wp:docPr id="8" name="Рисунок 8" descr=" синица фото птица картинки">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 синица фото птица картинки">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9295" cy="494982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 xml:space="preserve">Чтобы птицы синицы поселились в саду, развесьте в саду </w:t>
      </w:r>
      <w:proofErr w:type="spellStart"/>
      <w:r w:rsidRPr="00CE5F44">
        <w:rPr>
          <w:rFonts w:ascii="Georgia" w:eastAsia="Times New Roman" w:hAnsi="Georgia" w:cs="Times New Roman"/>
          <w:color w:val="444444"/>
          <w:sz w:val="24"/>
          <w:szCs w:val="24"/>
          <w:lang w:eastAsia="ru-RU"/>
        </w:rPr>
        <w:t>синичники</w:t>
      </w:r>
      <w:proofErr w:type="spellEnd"/>
      <w:r w:rsidRPr="00CE5F44">
        <w:rPr>
          <w:rFonts w:ascii="Georgia" w:eastAsia="Times New Roman" w:hAnsi="Georgia" w:cs="Times New Roman"/>
          <w:color w:val="444444"/>
          <w:sz w:val="24"/>
          <w:szCs w:val="24"/>
          <w:lang w:eastAsia="ru-RU"/>
        </w:rPr>
        <w:t>. </w:t>
      </w:r>
      <w:proofErr w:type="spellStart"/>
      <w:r w:rsidRPr="00CE5F44">
        <w:rPr>
          <w:rFonts w:ascii="Georgia" w:eastAsia="Times New Roman" w:hAnsi="Georgia" w:cs="Times New Roman"/>
          <w:b/>
          <w:bCs/>
          <w:color w:val="444444"/>
          <w:sz w:val="24"/>
          <w:szCs w:val="24"/>
          <w:bdr w:val="none" w:sz="0" w:space="0" w:color="auto" w:frame="1"/>
          <w:lang w:eastAsia="ru-RU"/>
        </w:rPr>
        <w:t>Синичник</w:t>
      </w:r>
      <w:proofErr w:type="spellEnd"/>
      <w:r w:rsidRPr="00CE5F44">
        <w:rPr>
          <w:rFonts w:ascii="Georgia" w:eastAsia="Times New Roman" w:hAnsi="Georgia" w:cs="Times New Roman"/>
          <w:b/>
          <w:bCs/>
          <w:color w:val="444444"/>
          <w:sz w:val="24"/>
          <w:szCs w:val="24"/>
          <w:bdr w:val="none" w:sz="0" w:space="0" w:color="auto" w:frame="1"/>
          <w:lang w:eastAsia="ru-RU"/>
        </w:rPr>
        <w:t xml:space="preserve"> это домик круглой формы</w:t>
      </w:r>
      <w:r w:rsidRPr="00CE5F44">
        <w:rPr>
          <w:rFonts w:ascii="Georgia" w:eastAsia="Times New Roman" w:hAnsi="Georgia" w:cs="Times New Roman"/>
          <w:color w:val="444444"/>
          <w:sz w:val="24"/>
          <w:szCs w:val="24"/>
          <w:lang w:eastAsia="ru-RU"/>
        </w:rPr>
        <w:t>, как у ствола дерева, наподобие скворечника, только входное отверстие меньше.</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3DEAD56A" wp14:editId="750A1973">
            <wp:extent cx="6092825" cy="4572000"/>
            <wp:effectExtent l="0" t="0" r="3175" b="0"/>
            <wp:docPr id="9" name="Рисунок 9" descr="скворечники для синицы - фото">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кворечники для синицы - фото">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2825" cy="4572000"/>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 xml:space="preserve">Впрочем, форма домика для синиц может быть любой, лишь бы птицам она нравилась. Синички в лесу живут в </w:t>
      </w:r>
      <w:proofErr w:type="gramStart"/>
      <w:r w:rsidRPr="00CE5F44">
        <w:rPr>
          <w:rFonts w:ascii="Georgia" w:eastAsia="Times New Roman" w:hAnsi="Georgia" w:cs="Times New Roman"/>
          <w:color w:val="444444"/>
          <w:sz w:val="24"/>
          <w:szCs w:val="24"/>
          <w:lang w:eastAsia="ru-RU"/>
        </w:rPr>
        <w:t>дуплах</w:t>
      </w:r>
      <w:proofErr w:type="gramEnd"/>
      <w:r w:rsidRPr="00CE5F44">
        <w:rPr>
          <w:rFonts w:ascii="Georgia" w:eastAsia="Times New Roman" w:hAnsi="Georgia" w:cs="Times New Roman"/>
          <w:color w:val="444444"/>
          <w:sz w:val="24"/>
          <w:szCs w:val="24"/>
          <w:lang w:eastAsia="ru-RU"/>
        </w:rPr>
        <w:t xml:space="preserve"> проделанных в стволах дятлами, сами они их делать не умеют, только помните дети, </w:t>
      </w:r>
      <w:proofErr w:type="spellStart"/>
      <w:r w:rsidRPr="00CE5F44">
        <w:rPr>
          <w:rFonts w:ascii="Georgia" w:eastAsia="Times New Roman" w:hAnsi="Georgia" w:cs="Times New Roman"/>
          <w:color w:val="444444"/>
          <w:sz w:val="24"/>
          <w:szCs w:val="24"/>
          <w:lang w:eastAsia="ru-RU"/>
        </w:rPr>
        <w:t>синичники</w:t>
      </w:r>
      <w:proofErr w:type="spellEnd"/>
      <w:r w:rsidRPr="00CE5F44">
        <w:rPr>
          <w:rFonts w:ascii="Georgia" w:eastAsia="Times New Roman" w:hAnsi="Georgia" w:cs="Times New Roman"/>
          <w:color w:val="444444"/>
          <w:sz w:val="24"/>
          <w:szCs w:val="24"/>
          <w:lang w:eastAsia="ru-RU"/>
        </w:rPr>
        <w:t xml:space="preserve"> нужно чистить от старых гнезд каждый год, </w:t>
      </w:r>
      <w:r w:rsidRPr="00CE5F44">
        <w:rPr>
          <w:rFonts w:ascii="Georgia" w:eastAsia="Times New Roman" w:hAnsi="Georgia" w:cs="Times New Roman"/>
          <w:b/>
          <w:bCs/>
          <w:color w:val="444444"/>
          <w:sz w:val="24"/>
          <w:szCs w:val="24"/>
          <w:bdr w:val="none" w:sz="0" w:space="0" w:color="auto" w:frame="1"/>
          <w:lang w:eastAsia="ru-RU"/>
        </w:rPr>
        <w:t>в домиках со старыми гнездами синицы не селятся</w:t>
      </w:r>
      <w:r w:rsidRPr="00CE5F44">
        <w:rPr>
          <w:rFonts w:ascii="Georgia" w:eastAsia="Times New Roman" w:hAnsi="Georgia" w:cs="Times New Roman"/>
          <w:color w:val="444444"/>
          <w:sz w:val="24"/>
          <w:szCs w:val="24"/>
          <w:lang w:eastAsia="ru-RU"/>
        </w:rPr>
        <w:t>.</w:t>
      </w:r>
    </w:p>
    <w:p w:rsidR="00CE5F44" w:rsidRPr="00CE5F44" w:rsidRDefault="00CE5F44" w:rsidP="00CE5F44">
      <w:pPr>
        <w:shd w:val="clear" w:color="auto" w:fill="FFFFFF"/>
        <w:spacing w:after="330" w:line="264" w:lineRule="atLeast"/>
        <w:jc w:val="center"/>
        <w:textAlignment w:val="baseline"/>
        <w:outlineLvl w:val="1"/>
        <w:rPr>
          <w:rFonts w:ascii="Georgia" w:eastAsia="Times New Roman" w:hAnsi="Georgia" w:cs="Times New Roman"/>
          <w:b/>
          <w:bCs/>
          <w:color w:val="444444"/>
          <w:sz w:val="36"/>
          <w:szCs w:val="36"/>
          <w:lang w:eastAsia="ru-RU"/>
        </w:rPr>
      </w:pPr>
      <w:r w:rsidRPr="00CE5F44">
        <w:rPr>
          <w:rFonts w:ascii="Georgia" w:eastAsia="Times New Roman" w:hAnsi="Georgia" w:cs="Times New Roman"/>
          <w:b/>
          <w:bCs/>
          <w:color w:val="444444"/>
          <w:sz w:val="36"/>
          <w:szCs w:val="36"/>
          <w:lang w:eastAsia="ru-RU"/>
        </w:rPr>
        <w:t>Синица, зимующая птица или перелетная.</w:t>
      </w:r>
    </w:p>
    <w:p w:rsidR="00CE5F44" w:rsidRPr="00CE5F44" w:rsidRDefault="00CE5F44" w:rsidP="00CE5F44">
      <w:pPr>
        <w:shd w:val="clear" w:color="auto" w:fill="FFFFFF"/>
        <w:spacing w:after="0" w:line="240" w:lineRule="auto"/>
        <w:jc w:val="center"/>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372DCB89" wp14:editId="72E62819">
            <wp:extent cx="6092825" cy="4158615"/>
            <wp:effectExtent l="0" t="0" r="3175" b="0"/>
            <wp:docPr id="10" name="Рисунок 10" descr="кормушка для синиц - фото">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кормушка для синиц - фото">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92825" cy="4158615"/>
                    </a:xfrm>
                    <a:prstGeom prst="rect">
                      <a:avLst/>
                    </a:prstGeom>
                    <a:noFill/>
                    <a:ln>
                      <a:noFill/>
                    </a:ln>
                  </pic:spPr>
                </pic:pic>
              </a:graphicData>
            </a:graphic>
          </wp:inline>
        </w:drawing>
      </w:r>
    </w:p>
    <w:p w:rsidR="00CE5F44" w:rsidRPr="00CE5F44" w:rsidRDefault="00CE5F44" w:rsidP="00CE5F44">
      <w:pPr>
        <w:spacing w:before="144" w:line="240" w:lineRule="auto"/>
        <w:jc w:val="center"/>
        <w:textAlignment w:val="baseline"/>
        <w:rPr>
          <w:rFonts w:ascii="Georgia" w:eastAsia="Times New Roman" w:hAnsi="Georgia" w:cs="Times New Roman"/>
          <w:i/>
          <w:iCs/>
          <w:color w:val="444444"/>
          <w:sz w:val="19"/>
          <w:szCs w:val="19"/>
          <w:lang w:eastAsia="ru-RU"/>
        </w:rPr>
      </w:pPr>
      <w:r w:rsidRPr="00CE5F44">
        <w:rPr>
          <w:rFonts w:ascii="Georgia" w:eastAsia="Times New Roman" w:hAnsi="Georgia" w:cs="Times New Roman"/>
          <w:i/>
          <w:iCs/>
          <w:color w:val="444444"/>
          <w:sz w:val="19"/>
          <w:szCs w:val="19"/>
          <w:lang w:eastAsia="ru-RU"/>
        </w:rPr>
        <w:t>Синица и воробей зимою у кормушки</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b/>
          <w:bCs/>
          <w:color w:val="444444"/>
          <w:sz w:val="24"/>
          <w:szCs w:val="24"/>
          <w:bdr w:val="none" w:sz="0" w:space="0" w:color="auto" w:frame="1"/>
          <w:lang w:eastAsia="ru-RU"/>
        </w:rPr>
        <w:t>Синица птица</w:t>
      </w:r>
      <w:r w:rsidRPr="00CE5F44">
        <w:rPr>
          <w:rFonts w:ascii="Georgia" w:eastAsia="Times New Roman" w:hAnsi="Georgia" w:cs="Times New Roman"/>
          <w:color w:val="444444"/>
          <w:sz w:val="24"/>
          <w:szCs w:val="24"/>
          <w:lang w:eastAsia="ru-RU"/>
        </w:rPr>
        <w:t> оседлая, </w:t>
      </w:r>
      <w:r w:rsidRPr="00CE5F44">
        <w:rPr>
          <w:rFonts w:ascii="Georgia" w:eastAsia="Times New Roman" w:hAnsi="Georgia" w:cs="Times New Roman"/>
          <w:b/>
          <w:bCs/>
          <w:color w:val="444444"/>
          <w:sz w:val="24"/>
          <w:szCs w:val="24"/>
          <w:bdr w:val="none" w:sz="0" w:space="0" w:color="auto" w:frame="1"/>
          <w:lang w:eastAsia="ru-RU"/>
        </w:rPr>
        <w:t>не перелетная</w:t>
      </w:r>
      <w:r w:rsidRPr="00CE5F44">
        <w:rPr>
          <w:rFonts w:ascii="Georgia" w:eastAsia="Times New Roman" w:hAnsi="Georgia" w:cs="Times New Roman"/>
          <w:color w:val="444444"/>
          <w:sz w:val="24"/>
          <w:szCs w:val="24"/>
          <w:lang w:eastAsia="ru-RU"/>
        </w:rPr>
        <w:t>, живя в лесу, в конце осени они перебираются поближе к людям, в сады и парки, где теплее и можно найти пропитание, также, кстати, поступает и воробей. На Руси даже существует такая примета, прилетели синицы, жди наступления холодов, а день, в который в город прилетали синицы, назвали Синичкиным днем, раньше его даже отмечали 12 ноября.</w:t>
      </w:r>
    </w:p>
    <w:p w:rsidR="00CE5F44" w:rsidRPr="00CE5F44" w:rsidRDefault="00CE5F44" w:rsidP="00CE5F44">
      <w:pPr>
        <w:shd w:val="clear" w:color="auto" w:fill="FFFFFF"/>
        <w:spacing w:after="0" w:line="240" w:lineRule="auto"/>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7A34BDBD" wp14:editId="545FF0C6">
            <wp:extent cx="6092825" cy="3833495"/>
            <wp:effectExtent l="0" t="0" r="3175" b="0"/>
            <wp:docPr id="11" name="Рисунок 11" descr="Кормушка для синиц - фото">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Кормушка для синиц - фото">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2825" cy="383349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Поэтому дети зимой синичек нужно обязательно подкармливать. Чем кормить синичек?</w:t>
      </w:r>
    </w:p>
    <w:p w:rsidR="00CE5F44" w:rsidRPr="00CE5F44" w:rsidRDefault="00CE5F44" w:rsidP="00CE5F44">
      <w:pPr>
        <w:shd w:val="clear" w:color="auto" w:fill="FFFFFF"/>
        <w:spacing w:after="0" w:line="240" w:lineRule="auto"/>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b/>
          <w:bCs/>
          <w:color w:val="444444"/>
          <w:sz w:val="24"/>
          <w:szCs w:val="24"/>
          <w:bdr w:val="none" w:sz="0" w:space="0" w:color="auto" w:frame="1"/>
          <w:lang w:eastAsia="ru-RU"/>
        </w:rPr>
        <w:t>Синичек можно кормить:</w:t>
      </w:r>
    </w:p>
    <w:p w:rsidR="00CE5F44" w:rsidRPr="00CE5F44" w:rsidRDefault="00CE5F44" w:rsidP="00CE5F44">
      <w:pPr>
        <w:numPr>
          <w:ilvl w:val="0"/>
          <w:numId w:val="1"/>
        </w:numPr>
        <w:spacing w:after="180" w:line="240" w:lineRule="auto"/>
        <w:ind w:left="528" w:right="528"/>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подсолнечными семечками;</w:t>
      </w:r>
    </w:p>
    <w:p w:rsidR="00CE5F44" w:rsidRPr="00CE5F44" w:rsidRDefault="00CE5F44" w:rsidP="00CE5F44">
      <w:pPr>
        <w:numPr>
          <w:ilvl w:val="0"/>
          <w:numId w:val="1"/>
        </w:numPr>
        <w:spacing w:after="180" w:line="240" w:lineRule="auto"/>
        <w:ind w:left="528" w:right="528"/>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свиным салом – синички с удовольствием его клюют;</w:t>
      </w:r>
    </w:p>
    <w:p w:rsidR="00CE5F44" w:rsidRPr="00CE5F44" w:rsidRDefault="00CE5F44" w:rsidP="00CE5F44">
      <w:pPr>
        <w:numPr>
          <w:ilvl w:val="0"/>
          <w:numId w:val="1"/>
        </w:numPr>
        <w:spacing w:after="180" w:line="240" w:lineRule="auto"/>
        <w:ind w:left="528" w:right="528"/>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отварным рисом, гречкой или крупой перловкой;</w:t>
      </w:r>
    </w:p>
    <w:p w:rsidR="00CE5F44" w:rsidRPr="00CE5F44" w:rsidRDefault="00CE5F44" w:rsidP="00CE5F44">
      <w:pPr>
        <w:numPr>
          <w:ilvl w:val="0"/>
          <w:numId w:val="1"/>
        </w:numPr>
        <w:spacing w:after="180" w:line="240" w:lineRule="auto"/>
        <w:ind w:left="528" w:right="528"/>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картофелем.</w:t>
      </w:r>
    </w:p>
    <w:p w:rsidR="00CE5F44" w:rsidRPr="00CE5F44" w:rsidRDefault="00CE5F44" w:rsidP="00CE5F44">
      <w:pPr>
        <w:shd w:val="clear" w:color="auto" w:fill="FFFFFF"/>
        <w:spacing w:after="360" w:line="240" w:lineRule="auto"/>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 xml:space="preserve">Можно кормить и хлебом, только белым хлебом и булками синиц кормить нельзя, из-за </w:t>
      </w:r>
      <w:proofErr w:type="gramStart"/>
      <w:r w:rsidRPr="00CE5F44">
        <w:rPr>
          <w:rFonts w:ascii="Georgia" w:eastAsia="Times New Roman" w:hAnsi="Georgia" w:cs="Times New Roman"/>
          <w:color w:val="444444"/>
          <w:sz w:val="24"/>
          <w:szCs w:val="24"/>
          <w:lang w:eastAsia="ru-RU"/>
        </w:rPr>
        <w:t>дрожжей</w:t>
      </w:r>
      <w:proofErr w:type="gramEnd"/>
      <w:r w:rsidRPr="00CE5F44">
        <w:rPr>
          <w:rFonts w:ascii="Georgia" w:eastAsia="Times New Roman" w:hAnsi="Georgia" w:cs="Times New Roman"/>
          <w:color w:val="444444"/>
          <w:sz w:val="24"/>
          <w:szCs w:val="24"/>
          <w:lang w:eastAsia="ru-RU"/>
        </w:rPr>
        <w:t xml:space="preserve"> содержащихся с избытком в белом хлебе они могут умереть.</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0C1A8CB0" wp14:editId="7193E18C">
            <wp:extent cx="6092825" cy="3806825"/>
            <wp:effectExtent l="0" t="0" r="3175" b="3175"/>
            <wp:docPr id="12" name="Рисунок 12" descr="Чем можно кормить синичек?">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Чем можно кормить синичек?">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92825" cy="380682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А еще дети синицы отличаются доверчивостью, неужели </w:t>
      </w:r>
      <w:r w:rsidRPr="00CE5F44">
        <w:rPr>
          <w:rFonts w:ascii="Georgia" w:eastAsia="Times New Roman" w:hAnsi="Georgia" w:cs="Times New Roman"/>
          <w:b/>
          <w:bCs/>
          <w:color w:val="444444"/>
          <w:sz w:val="24"/>
          <w:szCs w:val="24"/>
          <w:bdr w:val="none" w:sz="0" w:space="0" w:color="auto" w:frame="1"/>
          <w:lang w:eastAsia="ru-RU"/>
        </w:rPr>
        <w:t>их можно приучить брать корм с ладошек</w:t>
      </w:r>
      <w:r w:rsidRPr="00CE5F44">
        <w:rPr>
          <w:rFonts w:ascii="Georgia" w:eastAsia="Times New Roman" w:hAnsi="Georgia" w:cs="Times New Roman"/>
          <w:color w:val="444444"/>
          <w:sz w:val="24"/>
          <w:szCs w:val="24"/>
          <w:lang w:eastAsia="ru-RU"/>
        </w:rPr>
        <w:t>? Конечно можно, только нужно набраться терпения. При этом синичка, взяв у вас корм, может его отнести своему другу, самочки или самцу, или своим взрослым детям, чего ни одна больше птица не делает. На удивление птица синица ест корм очень аккуратно, ни когда, не глотая его целиком, как например </w:t>
      </w:r>
      <w:hyperlink r:id="rId23" w:tgtFrame="_blank" w:history="1">
        <w:r w:rsidRPr="00CE5F44">
          <w:rPr>
            <w:rFonts w:ascii="Georgia" w:eastAsia="Times New Roman" w:hAnsi="Georgia" w:cs="Times New Roman"/>
            <w:color w:val="E01222"/>
            <w:sz w:val="24"/>
            <w:szCs w:val="24"/>
            <w:u w:val="single"/>
            <w:lang w:eastAsia="ru-RU"/>
          </w:rPr>
          <w:t>птица свиристель</w:t>
        </w:r>
      </w:hyperlink>
      <w:r w:rsidRPr="00CE5F44">
        <w:rPr>
          <w:rFonts w:ascii="Georgia" w:eastAsia="Times New Roman" w:hAnsi="Georgia" w:cs="Times New Roman"/>
          <w:color w:val="444444"/>
          <w:sz w:val="24"/>
          <w:szCs w:val="24"/>
          <w:lang w:eastAsia="ru-RU"/>
        </w:rPr>
        <w:t>, синица, взяв семечко, прижимает его лапкой к ветке, пробивает клювом и выклевывает мякоть, аккуратно отщипывая кусочки от ядра.</w:t>
      </w:r>
    </w:p>
    <w:p w:rsidR="00CE5F44" w:rsidRPr="00CE5F44" w:rsidRDefault="00CE5F44" w:rsidP="00CE5F44">
      <w:pPr>
        <w:shd w:val="clear" w:color="auto" w:fill="FFFFFF"/>
        <w:spacing w:after="0" w:line="240" w:lineRule="auto"/>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3BF04367" wp14:editId="0B56A308">
            <wp:extent cx="6092825" cy="4053205"/>
            <wp:effectExtent l="0" t="0" r="3175" b="4445"/>
            <wp:docPr id="13" name="Рисунок 13" descr="синица на ладони - фото">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синица на ладони - фото">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2825" cy="405320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Если вам повезло и синица села на руку, загадайте желание, если пичуга защебечет – все, что вы загадали, сбудется – это народная примета.</w:t>
      </w:r>
    </w:p>
    <w:p w:rsidR="00CE5F44" w:rsidRPr="00CE5F44" w:rsidRDefault="00CE5F44" w:rsidP="00CE5F44">
      <w:pPr>
        <w:shd w:val="clear" w:color="auto" w:fill="FFFFFF"/>
        <w:spacing w:after="330" w:line="240" w:lineRule="atLeast"/>
        <w:jc w:val="center"/>
        <w:textAlignment w:val="baseline"/>
        <w:outlineLvl w:val="2"/>
        <w:rPr>
          <w:rFonts w:ascii="Georgia" w:eastAsia="Times New Roman" w:hAnsi="Georgia" w:cs="Times New Roman"/>
          <w:b/>
          <w:bCs/>
          <w:color w:val="444444"/>
          <w:sz w:val="29"/>
          <w:szCs w:val="29"/>
          <w:lang w:eastAsia="ru-RU"/>
        </w:rPr>
      </w:pPr>
      <w:r w:rsidRPr="00CE5F44">
        <w:rPr>
          <w:rFonts w:ascii="Georgia" w:eastAsia="Times New Roman" w:hAnsi="Georgia" w:cs="Times New Roman"/>
          <w:b/>
          <w:bCs/>
          <w:color w:val="444444"/>
          <w:sz w:val="29"/>
          <w:szCs w:val="29"/>
          <w:lang w:eastAsia="ru-RU"/>
        </w:rPr>
        <w:t>Можно ли дети считать синицу певчей птицей.</w:t>
      </w:r>
    </w:p>
    <w:p w:rsidR="00CE5F44" w:rsidRPr="00CE5F44" w:rsidRDefault="00CE5F44" w:rsidP="00CE5F44">
      <w:pPr>
        <w:shd w:val="clear" w:color="auto" w:fill="FFFFFF"/>
        <w:spacing w:after="0" w:line="240" w:lineRule="auto"/>
        <w:jc w:val="center"/>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drawing>
          <wp:inline distT="0" distB="0" distL="0" distR="0" wp14:anchorId="647F8464" wp14:editId="0B06D350">
            <wp:extent cx="6092825" cy="3648710"/>
            <wp:effectExtent l="0" t="0" r="3175" b="8890"/>
            <wp:docPr id="14" name="Рисунок 14" descr="синичка лазоревка - фото">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синичка лазоревка - фото">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92825" cy="3648710"/>
                    </a:xfrm>
                    <a:prstGeom prst="rect">
                      <a:avLst/>
                    </a:prstGeom>
                    <a:noFill/>
                    <a:ln>
                      <a:noFill/>
                    </a:ln>
                  </pic:spPr>
                </pic:pic>
              </a:graphicData>
            </a:graphic>
          </wp:inline>
        </w:drawing>
      </w:r>
    </w:p>
    <w:p w:rsidR="00CE5F44" w:rsidRPr="00CE5F44" w:rsidRDefault="00CE5F44" w:rsidP="00CE5F44">
      <w:pPr>
        <w:spacing w:before="144" w:line="240" w:lineRule="auto"/>
        <w:jc w:val="center"/>
        <w:textAlignment w:val="baseline"/>
        <w:rPr>
          <w:rFonts w:ascii="Georgia" w:eastAsia="Times New Roman" w:hAnsi="Georgia" w:cs="Times New Roman"/>
          <w:i/>
          <w:iCs/>
          <w:color w:val="444444"/>
          <w:sz w:val="19"/>
          <w:szCs w:val="19"/>
          <w:lang w:eastAsia="ru-RU"/>
        </w:rPr>
      </w:pPr>
      <w:r w:rsidRPr="00CE5F44">
        <w:rPr>
          <w:rFonts w:ascii="Georgia" w:eastAsia="Times New Roman" w:hAnsi="Georgia" w:cs="Times New Roman"/>
          <w:i/>
          <w:iCs/>
          <w:color w:val="444444"/>
          <w:sz w:val="19"/>
          <w:szCs w:val="19"/>
          <w:lang w:eastAsia="ru-RU"/>
        </w:rPr>
        <w:t>Это синичка лазоревка, она носит синюю шапочку.</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 xml:space="preserve">Можно, поет она замечательно. Специалисты в песне синицы выделяют до 40 разных вариантов мелодий. При этом одна и та же синичка может одновременно </w:t>
      </w:r>
      <w:r w:rsidRPr="00CE5F44">
        <w:rPr>
          <w:rFonts w:ascii="Georgia" w:eastAsia="Times New Roman" w:hAnsi="Georgia" w:cs="Times New Roman"/>
          <w:color w:val="444444"/>
          <w:sz w:val="24"/>
          <w:szCs w:val="24"/>
          <w:lang w:eastAsia="ru-RU"/>
        </w:rPr>
        <w:lastRenderedPageBreak/>
        <w:t>чередовать несколько вариантов своей песни — колен, различных по тембру и ритму, высоте звуков и количеству слогов в песне. </w:t>
      </w:r>
      <w:r w:rsidRPr="00CE5F44">
        <w:rPr>
          <w:rFonts w:ascii="Georgia" w:eastAsia="Times New Roman" w:hAnsi="Georgia" w:cs="Times New Roman"/>
          <w:i/>
          <w:iCs/>
          <w:color w:val="444444"/>
          <w:sz w:val="24"/>
          <w:szCs w:val="24"/>
          <w:bdr w:val="none" w:sz="0" w:space="0" w:color="auto" w:frame="1"/>
          <w:lang w:eastAsia="ru-RU"/>
        </w:rPr>
        <w:t>Самец синицы поет лучше самочки</w:t>
      </w:r>
      <w:r w:rsidRPr="00CE5F44">
        <w:rPr>
          <w:rFonts w:ascii="Georgia" w:eastAsia="Times New Roman" w:hAnsi="Georgia" w:cs="Times New Roman"/>
          <w:color w:val="444444"/>
          <w:sz w:val="24"/>
          <w:szCs w:val="24"/>
          <w:lang w:eastAsia="ru-RU"/>
        </w:rPr>
        <w:t>, почти весь год, кроме холодов, когда птицам не до песен.</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drawing>
          <wp:inline distT="0" distB="0" distL="0" distR="0" wp14:anchorId="67BD4BD2" wp14:editId="64129566">
            <wp:extent cx="6092825" cy="4572000"/>
            <wp:effectExtent l="0" t="0" r="3175" b="0"/>
            <wp:docPr id="15" name="Рисунок 15" descr="синичка лазоревка - фото">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синичка лазоревка - фото">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2825" cy="4572000"/>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 xml:space="preserve">Лично у меня с пением синички связана одна очень трогательная история. </w:t>
      </w:r>
      <w:bookmarkStart w:id="0" w:name="_GoBack"/>
      <w:bookmarkEnd w:id="0"/>
      <w:r w:rsidRPr="00CE5F44">
        <w:rPr>
          <w:rFonts w:ascii="Georgia" w:eastAsia="Times New Roman" w:hAnsi="Georgia" w:cs="Times New Roman"/>
          <w:color w:val="444444"/>
          <w:sz w:val="24"/>
          <w:szCs w:val="24"/>
          <w:lang w:eastAsia="ru-RU"/>
        </w:rPr>
        <w:t>Поселилась синичка у нас в желобе, под самой крышей ранней весной. Как красиво она пела, словами не передашь, проснувшись рано утром, я бежал на улицу, чтобы послушать ее трели, и должен заметить, что я уже четырежды дедушка заслушивался пением синички и даже опаздывал на работу. Только в одно прекрасное утро она пропала, а на асфальте во дворе ветер гонял сине-желтые перышки.</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color w:val="444444"/>
          <w:sz w:val="24"/>
          <w:szCs w:val="24"/>
          <w:lang w:eastAsia="ru-RU"/>
        </w:rPr>
        <w:t>Виновником, по-видимому, был мой </w:t>
      </w:r>
      <w:hyperlink r:id="rId30" w:tgtFrame="_blank" w:history="1">
        <w:r w:rsidRPr="00CE5F44">
          <w:rPr>
            <w:rFonts w:ascii="Georgia" w:eastAsia="Times New Roman" w:hAnsi="Georgia" w:cs="Times New Roman"/>
            <w:color w:val="E01222"/>
            <w:sz w:val="24"/>
            <w:szCs w:val="24"/>
            <w:u w:val="single"/>
            <w:lang w:eastAsia="ru-RU"/>
          </w:rPr>
          <w:t>кот</w:t>
        </w:r>
      </w:hyperlink>
      <w:r w:rsidRPr="00CE5F44">
        <w:rPr>
          <w:rFonts w:ascii="Georgia" w:eastAsia="Times New Roman" w:hAnsi="Georgia" w:cs="Times New Roman"/>
          <w:color w:val="444444"/>
          <w:sz w:val="24"/>
          <w:szCs w:val="24"/>
          <w:lang w:eastAsia="ru-RU"/>
        </w:rPr>
        <w:t xml:space="preserve">. И вот теперь уже много лет, мне ни как не удается завести в саду синичек, что я только не делаю, </w:t>
      </w:r>
      <w:proofErr w:type="spellStart"/>
      <w:r w:rsidRPr="00CE5F44">
        <w:rPr>
          <w:rFonts w:ascii="Georgia" w:eastAsia="Times New Roman" w:hAnsi="Georgia" w:cs="Times New Roman"/>
          <w:color w:val="444444"/>
          <w:sz w:val="24"/>
          <w:szCs w:val="24"/>
          <w:lang w:eastAsia="ru-RU"/>
        </w:rPr>
        <w:t>синичкино</w:t>
      </w:r>
      <w:proofErr w:type="spellEnd"/>
      <w:r w:rsidRPr="00CE5F44">
        <w:rPr>
          <w:rFonts w:ascii="Georgia" w:eastAsia="Times New Roman" w:hAnsi="Georgia" w:cs="Times New Roman"/>
          <w:color w:val="444444"/>
          <w:sz w:val="24"/>
          <w:szCs w:val="24"/>
          <w:lang w:eastAsia="ru-RU"/>
        </w:rPr>
        <w:t xml:space="preserve"> семейство стороной обходит мой сад. Самое интересное, что в детстве отец рассказывал мне примерно такую же историю, только был он намного моложе меня сегодняшнего, а меня в то время еще и в проекте не было.</w:t>
      </w:r>
    </w:p>
    <w:p w:rsidR="00CE5F44" w:rsidRPr="00CE5F44" w:rsidRDefault="00CE5F44" w:rsidP="00CE5F44">
      <w:pPr>
        <w:shd w:val="clear" w:color="auto" w:fill="FFFFFF"/>
        <w:spacing w:after="0" w:line="240" w:lineRule="auto"/>
        <w:jc w:val="both"/>
        <w:textAlignment w:val="baseline"/>
        <w:rPr>
          <w:rFonts w:ascii="Georgia" w:eastAsia="Times New Roman" w:hAnsi="Georgia" w:cs="Times New Roman"/>
          <w:color w:val="444444"/>
          <w:sz w:val="24"/>
          <w:szCs w:val="24"/>
          <w:lang w:eastAsia="ru-RU"/>
        </w:rPr>
      </w:pPr>
      <w:r w:rsidRPr="00CE5F44">
        <w:rPr>
          <w:rFonts w:ascii="Georgia" w:eastAsia="Times New Roman" w:hAnsi="Georgia" w:cs="Times New Roman"/>
          <w:noProof/>
          <w:color w:val="E01222"/>
          <w:sz w:val="24"/>
          <w:szCs w:val="24"/>
          <w:lang w:eastAsia="ru-RU"/>
        </w:rPr>
        <w:lastRenderedPageBreak/>
        <w:drawing>
          <wp:inline distT="0" distB="0" distL="0" distR="0" wp14:anchorId="321CB4CE" wp14:editId="125105AD">
            <wp:extent cx="6092825" cy="4053205"/>
            <wp:effectExtent l="0" t="0" r="3175" b="4445"/>
            <wp:docPr id="16" name="Рисунок 16" descr="Синица фото и описание птицы для детей">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Синица фото и описание птицы для детей">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92825" cy="4053205"/>
                    </a:xfrm>
                    <a:prstGeom prst="rect">
                      <a:avLst/>
                    </a:prstGeom>
                    <a:noFill/>
                    <a:ln>
                      <a:noFill/>
                    </a:ln>
                  </pic:spPr>
                </pic:pic>
              </a:graphicData>
            </a:graphic>
          </wp:inline>
        </w:drawing>
      </w:r>
      <w:r w:rsidRPr="00CE5F44">
        <w:rPr>
          <w:rFonts w:ascii="Georgia" w:eastAsia="Times New Roman" w:hAnsi="Georgia" w:cs="Times New Roman"/>
          <w:color w:val="444444"/>
          <w:sz w:val="24"/>
          <w:szCs w:val="24"/>
          <w:lang w:eastAsia="ru-RU"/>
        </w:rPr>
        <w:t>Вот вам мой совет дети – </w:t>
      </w:r>
      <w:r w:rsidRPr="00CE5F44">
        <w:rPr>
          <w:rFonts w:ascii="Georgia" w:eastAsia="Times New Roman" w:hAnsi="Georgia" w:cs="Times New Roman"/>
          <w:b/>
          <w:bCs/>
          <w:color w:val="444444"/>
          <w:sz w:val="24"/>
          <w:szCs w:val="24"/>
          <w:bdr w:val="none" w:sz="0" w:space="0" w:color="auto" w:frame="1"/>
          <w:lang w:eastAsia="ru-RU"/>
        </w:rPr>
        <w:t>посмотрите на фото птицы синицы</w:t>
      </w:r>
      <w:r w:rsidRPr="00CE5F44">
        <w:rPr>
          <w:rFonts w:ascii="Georgia" w:eastAsia="Times New Roman" w:hAnsi="Georgia" w:cs="Times New Roman"/>
          <w:color w:val="444444"/>
          <w:sz w:val="24"/>
          <w:szCs w:val="24"/>
          <w:lang w:eastAsia="ru-RU"/>
        </w:rPr>
        <w:t> и запомните хорошенько ее описание. Берегите синичек, они вам за это отплатят в меру своих возможностей, защитят сад, и будут радовать Вас красивыми песнями, а еще дадут надежду на исполнение желаний.</w:t>
      </w:r>
    </w:p>
    <w:p w:rsidR="00F05513" w:rsidRDefault="00F05513" w:rsidP="00CE5F44"/>
    <w:sectPr w:rsidR="00F055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162F1"/>
    <w:multiLevelType w:val="multilevel"/>
    <w:tmpl w:val="181A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F44"/>
    <w:rsid w:val="00CE5F44"/>
    <w:rsid w:val="00F0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5F44"/>
    <w:rPr>
      <w:rFonts w:ascii="Times New Roman" w:hAnsi="Times New Roman" w:cs="Times New Roman"/>
      <w:sz w:val="24"/>
      <w:szCs w:val="24"/>
    </w:rPr>
  </w:style>
  <w:style w:type="paragraph" w:styleId="a4">
    <w:name w:val="Balloon Text"/>
    <w:basedOn w:val="a"/>
    <w:link w:val="a5"/>
    <w:uiPriority w:val="99"/>
    <w:semiHidden/>
    <w:unhideWhenUsed/>
    <w:rsid w:val="00CE5F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5F4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E5F44"/>
    <w:rPr>
      <w:rFonts w:ascii="Times New Roman" w:hAnsi="Times New Roman" w:cs="Times New Roman"/>
      <w:sz w:val="24"/>
      <w:szCs w:val="24"/>
    </w:rPr>
  </w:style>
  <w:style w:type="paragraph" w:styleId="a4">
    <w:name w:val="Balloon Text"/>
    <w:basedOn w:val="a"/>
    <w:link w:val="a5"/>
    <w:uiPriority w:val="99"/>
    <w:semiHidden/>
    <w:unhideWhenUsed/>
    <w:rsid w:val="00CE5F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5F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9443">
      <w:bodyDiv w:val="1"/>
      <w:marLeft w:val="0"/>
      <w:marRight w:val="0"/>
      <w:marTop w:val="0"/>
      <w:marBottom w:val="0"/>
      <w:divBdr>
        <w:top w:val="none" w:sz="0" w:space="0" w:color="auto"/>
        <w:left w:val="none" w:sz="0" w:space="0" w:color="auto"/>
        <w:bottom w:val="none" w:sz="0" w:space="0" w:color="auto"/>
        <w:right w:val="none" w:sz="0" w:space="0" w:color="auto"/>
      </w:divBdr>
      <w:divsChild>
        <w:div w:id="355084250">
          <w:marLeft w:val="0"/>
          <w:marRight w:val="0"/>
          <w:marTop w:val="0"/>
          <w:marBottom w:val="0"/>
          <w:divBdr>
            <w:top w:val="none" w:sz="0" w:space="0" w:color="auto"/>
            <w:left w:val="none" w:sz="0" w:space="0" w:color="auto"/>
            <w:bottom w:val="none" w:sz="0" w:space="0" w:color="auto"/>
            <w:right w:val="none" w:sz="0" w:space="0" w:color="auto"/>
          </w:divBdr>
        </w:div>
        <w:div w:id="2036880631">
          <w:marLeft w:val="0"/>
          <w:marRight w:val="0"/>
          <w:marTop w:val="0"/>
          <w:marBottom w:val="360"/>
          <w:divBdr>
            <w:top w:val="none" w:sz="0" w:space="0" w:color="auto"/>
            <w:left w:val="none" w:sz="0" w:space="0" w:color="auto"/>
            <w:bottom w:val="none" w:sz="0" w:space="0" w:color="auto"/>
            <w:right w:val="none" w:sz="0" w:space="0" w:color="auto"/>
          </w:divBdr>
        </w:div>
        <w:div w:id="1249533881">
          <w:marLeft w:val="0"/>
          <w:marRight w:val="0"/>
          <w:marTop w:val="0"/>
          <w:marBottom w:val="360"/>
          <w:divBdr>
            <w:top w:val="none" w:sz="0" w:space="0" w:color="auto"/>
            <w:left w:val="none" w:sz="0" w:space="0" w:color="auto"/>
            <w:bottom w:val="none" w:sz="0" w:space="0" w:color="auto"/>
            <w:right w:val="none" w:sz="0" w:space="0" w:color="auto"/>
          </w:divBdr>
        </w:div>
        <w:div w:id="192964969">
          <w:marLeft w:val="0"/>
          <w:marRight w:val="0"/>
          <w:marTop w:val="0"/>
          <w:marBottom w:val="0"/>
          <w:divBdr>
            <w:top w:val="none" w:sz="0" w:space="0" w:color="auto"/>
            <w:left w:val="none" w:sz="0" w:space="0" w:color="auto"/>
            <w:bottom w:val="none" w:sz="0" w:space="0" w:color="auto"/>
            <w:right w:val="none" w:sz="0" w:space="0" w:color="auto"/>
          </w:divBdr>
          <w:divsChild>
            <w:div w:id="731732074">
              <w:marLeft w:val="0"/>
              <w:marRight w:val="0"/>
              <w:marTop w:val="0"/>
              <w:marBottom w:val="0"/>
              <w:divBdr>
                <w:top w:val="none" w:sz="0" w:space="0" w:color="auto"/>
                <w:left w:val="none" w:sz="0" w:space="0" w:color="auto"/>
                <w:bottom w:val="none" w:sz="0" w:space="0" w:color="auto"/>
                <w:right w:val="none" w:sz="0" w:space="0" w:color="auto"/>
              </w:divBdr>
              <w:divsChild>
                <w:div w:id="624967065">
                  <w:marLeft w:val="0"/>
                  <w:marRight w:val="0"/>
                  <w:marTop w:val="0"/>
                  <w:marBottom w:val="0"/>
                  <w:divBdr>
                    <w:top w:val="none" w:sz="0" w:space="0" w:color="auto"/>
                    <w:left w:val="none" w:sz="0" w:space="0" w:color="auto"/>
                    <w:bottom w:val="none" w:sz="0" w:space="0" w:color="auto"/>
                    <w:right w:val="none" w:sz="0" w:space="0" w:color="auto"/>
                  </w:divBdr>
                  <w:divsChild>
                    <w:div w:id="140884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da-chto.ru/wp-content/uploads/sinitsa-foto-ptitsa_012.jpg" TargetMode="External"/><Relationship Id="rId13" Type="http://schemas.openxmlformats.org/officeDocument/2006/relationships/hyperlink" Target="http://pravda-chto.ru/wp-content/uploads/sinitsa-foto-ptitsa_003.jpg" TargetMode="External"/><Relationship Id="rId18" Type="http://schemas.openxmlformats.org/officeDocument/2006/relationships/image" Target="media/image6.jpeg"/><Relationship Id="rId26" Type="http://schemas.openxmlformats.org/officeDocument/2006/relationships/hyperlink" Target="http://pravda-chto.ru/wp-content/uploads/sinitsa-foto-ptitsa_004.jpg" TargetMode="External"/><Relationship Id="rId3" Type="http://schemas.microsoft.com/office/2007/relationships/stylesWithEffects" Target="stylesWithEffects.xml"/><Relationship Id="rId21" Type="http://schemas.openxmlformats.org/officeDocument/2006/relationships/hyperlink" Target="http://pravda-chto.ru/wp-content/uploads/sinitsa-foto-ptitsa_007.jpg"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pravda-chto.ru/wp-content/uploads/sinitsa-foto-ptitsa_010.jpg" TargetMode="External"/><Relationship Id="rId25" Type="http://schemas.openxmlformats.org/officeDocument/2006/relationships/image" Target="media/image9.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hyperlink" Target="http://pravda-chto.ru/wp-content/uploads/sinitsa-foto-ptitsa_006.jpg" TargetMode="External"/><Relationship Id="rId11" Type="http://schemas.openxmlformats.org/officeDocument/2006/relationships/hyperlink" Target="http://pravda-chto.ru/wp-content/uploads/sinitsa-foto-ptitsa_009.jpg" TargetMode="External"/><Relationship Id="rId24" Type="http://schemas.openxmlformats.org/officeDocument/2006/relationships/hyperlink" Target="http://pravda-chto.ru/wp-content/uploads/sinitsa-foto-ptitsa_001.jpg" TargetMode="External"/><Relationship Id="rId32"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hyperlink" Target="http://pravda-chto.ru/wp-content/uploads/sinitsa-foto-ptitsa_005.jpg" TargetMode="External"/><Relationship Id="rId23" Type="http://schemas.openxmlformats.org/officeDocument/2006/relationships/hyperlink" Target="http://pravda-chto.ru/pticy-s-xoxolkom-na-golove-lyubyat-ryabinu/" TargetMode="External"/><Relationship Id="rId28" Type="http://schemas.openxmlformats.org/officeDocument/2006/relationships/hyperlink" Target="http://pravda-chto.ru/wp-content/uploads/sinitsa-foto-ptitsa_011.jpg" TargetMode="External"/><Relationship Id="rId10" Type="http://schemas.openxmlformats.org/officeDocument/2006/relationships/hyperlink" Target="http://pravda-chto.ru/albatros-skitalec-morej/" TargetMode="External"/><Relationship Id="rId19" Type="http://schemas.openxmlformats.org/officeDocument/2006/relationships/hyperlink" Target="http://pravda-chto.ru/wp-content/uploads/sinitsa-foto-ptitsa_008.jpg" TargetMode="External"/><Relationship Id="rId31" Type="http://schemas.openxmlformats.org/officeDocument/2006/relationships/hyperlink" Target="http://pravda-chto.ru/wp-content/uploads/sinitsa-foto-ptitsa_002.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image" Target="media/image10.jpeg"/><Relationship Id="rId30" Type="http://schemas.openxmlformats.org/officeDocument/2006/relationships/hyperlink" Target="http://pravda-chto.ru/kavkazskij-dikij-kamyshovyj-k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820</Words>
  <Characters>4680</Characters>
  <Application>Microsoft Office Word</Application>
  <DocSecurity>0</DocSecurity>
  <Lines>39</Lines>
  <Paragraphs>10</Paragraphs>
  <ScaleCrop>false</ScaleCrop>
  <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1</cp:revision>
  <dcterms:created xsi:type="dcterms:W3CDTF">2020-05-14T02:45:00Z</dcterms:created>
  <dcterms:modified xsi:type="dcterms:W3CDTF">2020-05-14T02:50:00Z</dcterms:modified>
</cp:coreProperties>
</file>